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44D4" w14:textId="77777777" w:rsidR="00F16DAE" w:rsidRDefault="00394023" w:rsidP="00491C23">
      <w:pPr>
        <w:spacing w:line="240" w:lineRule="auto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Geachte heer / mevrouw De Accountant,</w:t>
      </w:r>
    </w:p>
    <w:p w14:paraId="7232043F" w14:textId="77777777" w:rsidR="00491C23" w:rsidRPr="00701362" w:rsidRDefault="00491C23" w:rsidP="00491C23">
      <w:pPr>
        <w:spacing w:line="240" w:lineRule="auto"/>
        <w:rPr>
          <w:rFonts w:ascii="Arial" w:hAnsi="Arial" w:cs="Arial"/>
          <w:szCs w:val="20"/>
        </w:rPr>
      </w:pPr>
    </w:p>
    <w:p w14:paraId="47787360" w14:textId="77777777" w:rsidR="003E69B5" w:rsidRPr="00701362" w:rsidRDefault="003E69B5" w:rsidP="00491C23">
      <w:pPr>
        <w:spacing w:line="240" w:lineRule="auto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 xml:space="preserve">Wij verstrekken deze bevestiging vanwege uw controle van het prospectus van </w:t>
      </w:r>
      <w:r w:rsidR="00394023" w:rsidRPr="00701362">
        <w:rPr>
          <w:rFonts w:ascii="Arial" w:hAnsi="Arial" w:cs="Arial"/>
          <w:szCs w:val="20"/>
        </w:rPr>
        <w:t xml:space="preserve">[Naam </w:t>
      </w:r>
      <w:r w:rsidR="00B71734" w:rsidRPr="00701362">
        <w:rPr>
          <w:rFonts w:ascii="Arial" w:hAnsi="Arial" w:cs="Arial"/>
          <w:szCs w:val="20"/>
        </w:rPr>
        <w:t>AIF</w:t>
      </w:r>
      <w:r w:rsidR="00394023" w:rsidRPr="00701362">
        <w:rPr>
          <w:rFonts w:ascii="Arial" w:hAnsi="Arial" w:cs="Arial"/>
          <w:szCs w:val="20"/>
        </w:rPr>
        <w:t>]</w:t>
      </w:r>
      <w:r w:rsidRPr="00701362">
        <w:rPr>
          <w:rFonts w:ascii="Arial" w:hAnsi="Arial" w:cs="Arial"/>
          <w:szCs w:val="20"/>
        </w:rPr>
        <w:t xml:space="preserve"> (‘het Fonds’) gedateerd </w:t>
      </w:r>
      <w:r w:rsidR="00394023" w:rsidRPr="00701362">
        <w:rPr>
          <w:rFonts w:ascii="Arial" w:hAnsi="Arial" w:cs="Arial"/>
          <w:szCs w:val="20"/>
        </w:rPr>
        <w:t>[datum]</w:t>
      </w:r>
      <w:r w:rsidRPr="00701362">
        <w:rPr>
          <w:rFonts w:ascii="Arial" w:hAnsi="Arial" w:cs="Arial"/>
          <w:szCs w:val="20"/>
        </w:rPr>
        <w:t xml:space="preserve"> (het ‘Prospectus’).</w:t>
      </w:r>
    </w:p>
    <w:p w14:paraId="72EEF52D" w14:textId="77777777" w:rsidR="003E69B5" w:rsidRPr="00701362" w:rsidRDefault="003E69B5" w:rsidP="00491C23">
      <w:pPr>
        <w:spacing w:line="240" w:lineRule="auto"/>
        <w:rPr>
          <w:rFonts w:ascii="Arial" w:hAnsi="Arial" w:cs="Arial"/>
          <w:szCs w:val="20"/>
        </w:rPr>
      </w:pPr>
    </w:p>
    <w:p w14:paraId="5440AE3E" w14:textId="77777777" w:rsidR="003E69B5" w:rsidRPr="00701362" w:rsidRDefault="003E69B5" w:rsidP="00491C23">
      <w:pPr>
        <w:spacing w:line="240" w:lineRule="auto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Wij bevestigen u dat:</w:t>
      </w:r>
    </w:p>
    <w:p w14:paraId="506953C5" w14:textId="590BE915" w:rsidR="003E69B5" w:rsidRPr="00701362" w:rsidRDefault="003E69B5" w:rsidP="000F537C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De Beheerder verantwoordelijk is voor de inhoud van het Prospectus.</w:t>
      </w:r>
    </w:p>
    <w:p w14:paraId="73BF7ED6" w14:textId="77777777" w:rsidR="003E69B5" w:rsidRPr="00701362" w:rsidRDefault="003E69B5" w:rsidP="000F537C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De Beheerder en het Fonds voldoen aan de bij of krachtens de Wet op het financieel toez</w:t>
      </w:r>
      <w:r w:rsidR="007F7C6D" w:rsidRPr="00701362">
        <w:rPr>
          <w:rFonts w:ascii="Arial" w:hAnsi="Arial" w:cs="Arial"/>
          <w:szCs w:val="20"/>
        </w:rPr>
        <w:t>icht (de ‘</w:t>
      </w:r>
      <w:proofErr w:type="spellStart"/>
      <w:r w:rsidR="007F7C6D" w:rsidRPr="00701362">
        <w:rPr>
          <w:rFonts w:ascii="Arial" w:hAnsi="Arial" w:cs="Arial"/>
          <w:szCs w:val="20"/>
        </w:rPr>
        <w:t>Wft</w:t>
      </w:r>
      <w:proofErr w:type="spellEnd"/>
      <w:r w:rsidR="007F7C6D" w:rsidRPr="00701362">
        <w:rPr>
          <w:rFonts w:ascii="Arial" w:hAnsi="Arial" w:cs="Arial"/>
          <w:szCs w:val="20"/>
        </w:rPr>
        <w:t>’) gestelde regels, alsmede aan de regels op grond van Europese verordeningen met een rechtstreekse werking en aanwijzingen van toezichthouders</w:t>
      </w:r>
      <w:r w:rsidR="00394023" w:rsidRPr="00701362">
        <w:rPr>
          <w:rFonts w:ascii="Arial" w:hAnsi="Arial" w:cs="Arial"/>
          <w:szCs w:val="20"/>
        </w:rPr>
        <w:t>.</w:t>
      </w:r>
    </w:p>
    <w:p w14:paraId="1471C285" w14:textId="77777777" w:rsidR="00E47388" w:rsidRPr="00701362" w:rsidRDefault="00E47388" w:rsidP="000F537C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 xml:space="preserve">De Beheerder beschikt over een vergunning om op te treden als beheerder van beleggingsinstellingen en </w:t>
      </w:r>
      <w:proofErr w:type="spellStart"/>
      <w:r w:rsidRPr="00701362">
        <w:rPr>
          <w:rFonts w:ascii="Arial" w:hAnsi="Arial" w:cs="Arial"/>
          <w:szCs w:val="20"/>
        </w:rPr>
        <w:t>icbe’s</w:t>
      </w:r>
      <w:proofErr w:type="spellEnd"/>
      <w:r w:rsidRPr="00701362">
        <w:rPr>
          <w:rFonts w:ascii="Arial" w:hAnsi="Arial" w:cs="Arial"/>
          <w:szCs w:val="20"/>
        </w:rPr>
        <w:t xml:space="preserve"> (ex. artikel 2:65 </w:t>
      </w:r>
      <w:proofErr w:type="spellStart"/>
      <w:r w:rsidRPr="00701362">
        <w:rPr>
          <w:rFonts w:ascii="Arial" w:hAnsi="Arial" w:cs="Arial"/>
          <w:szCs w:val="20"/>
        </w:rPr>
        <w:t>Wft</w:t>
      </w:r>
      <w:proofErr w:type="spellEnd"/>
      <w:r w:rsidRPr="00701362">
        <w:rPr>
          <w:rFonts w:ascii="Arial" w:hAnsi="Arial" w:cs="Arial"/>
          <w:szCs w:val="20"/>
        </w:rPr>
        <w:t xml:space="preserve"> resp. 2:69b </w:t>
      </w:r>
      <w:proofErr w:type="spellStart"/>
      <w:r w:rsidRPr="00701362">
        <w:rPr>
          <w:rFonts w:ascii="Arial" w:hAnsi="Arial" w:cs="Arial"/>
          <w:szCs w:val="20"/>
        </w:rPr>
        <w:t>Wft</w:t>
      </w:r>
      <w:proofErr w:type="spellEnd"/>
      <w:r w:rsidRPr="00701362">
        <w:rPr>
          <w:rFonts w:ascii="Arial" w:hAnsi="Arial" w:cs="Arial"/>
          <w:szCs w:val="20"/>
        </w:rPr>
        <w:t>), inclusief het beheren van individuele vermogens en het adviseren over financiële instrumenten.</w:t>
      </w:r>
    </w:p>
    <w:p w14:paraId="6B4015A5" w14:textId="77777777" w:rsidR="003E69B5" w:rsidRPr="00701362" w:rsidRDefault="00B71734" w:rsidP="000F537C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szCs w:val="20"/>
        </w:rPr>
      </w:pPr>
      <w:r w:rsidRPr="00FC36C2">
        <w:rPr>
          <w:rFonts w:ascii="Arial" w:hAnsi="Arial" w:cs="Arial"/>
          <w:szCs w:val="20"/>
        </w:rPr>
        <w:t xml:space="preserve">Het Prospectus voldoet aan de bij of krachtens artikel 4:37l </w:t>
      </w:r>
      <w:proofErr w:type="spellStart"/>
      <w:r w:rsidRPr="00FC36C2">
        <w:rPr>
          <w:rFonts w:ascii="Arial" w:hAnsi="Arial" w:cs="Arial"/>
          <w:szCs w:val="20"/>
        </w:rPr>
        <w:t>Wft</w:t>
      </w:r>
      <w:proofErr w:type="spellEnd"/>
      <w:r w:rsidRPr="00FC36C2">
        <w:rPr>
          <w:rFonts w:ascii="Arial" w:hAnsi="Arial" w:cs="Arial"/>
          <w:szCs w:val="20"/>
        </w:rPr>
        <w:t xml:space="preserve"> en artikelen 115j en 115x van het Besluit Gedragstoezicht financiële ondernemingen </w:t>
      </w:r>
      <w:proofErr w:type="spellStart"/>
      <w:r w:rsidRPr="00FC36C2">
        <w:rPr>
          <w:rFonts w:ascii="Arial" w:hAnsi="Arial" w:cs="Arial"/>
          <w:szCs w:val="20"/>
        </w:rPr>
        <w:t>Wft</w:t>
      </w:r>
      <w:proofErr w:type="spellEnd"/>
      <w:r w:rsidRPr="00FC36C2">
        <w:rPr>
          <w:rFonts w:ascii="Arial" w:hAnsi="Arial" w:cs="Arial"/>
          <w:szCs w:val="20"/>
        </w:rPr>
        <w:t xml:space="preserve"> gestelde vereisten</w:t>
      </w:r>
      <w:r w:rsidR="007F7C6D" w:rsidRPr="00FC36C2">
        <w:rPr>
          <w:rFonts w:ascii="Arial" w:hAnsi="Arial" w:cs="Arial"/>
          <w:szCs w:val="20"/>
        </w:rPr>
        <w:t>, alsmede aan</w:t>
      </w:r>
      <w:r w:rsidR="007F7C6D" w:rsidRPr="00701362">
        <w:rPr>
          <w:rFonts w:ascii="Arial" w:hAnsi="Arial" w:cs="Arial"/>
          <w:szCs w:val="20"/>
        </w:rPr>
        <w:t xml:space="preserve"> vereisten op grond van Europese verordeningen met een rechtstreekse werking.</w:t>
      </w:r>
    </w:p>
    <w:p w14:paraId="148B5707" w14:textId="77777777" w:rsidR="007F7C6D" w:rsidRPr="00701362" w:rsidRDefault="003E69B5" w:rsidP="000F537C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Het Prospectus bevat tenminste de gegevens die voor beleggers noodzakelijk zijn om zich een oordeel te vormen over de Fonds en de daaraan verbonden kosten en risico’s.</w:t>
      </w:r>
      <w:r w:rsidR="007F083F" w:rsidRPr="00701362">
        <w:rPr>
          <w:rFonts w:ascii="Arial" w:hAnsi="Arial" w:cs="Arial"/>
          <w:szCs w:val="20"/>
        </w:rPr>
        <w:br/>
        <w:t xml:space="preserve">In dit kader bevestigen wij u expliciet dat het </w:t>
      </w:r>
      <w:r w:rsidR="00090F1A" w:rsidRPr="00701362">
        <w:rPr>
          <w:rFonts w:ascii="Arial" w:hAnsi="Arial" w:cs="Arial"/>
          <w:szCs w:val="20"/>
        </w:rPr>
        <w:t>P</w:t>
      </w:r>
      <w:r w:rsidR="007F083F" w:rsidRPr="00701362">
        <w:rPr>
          <w:rFonts w:ascii="Arial" w:hAnsi="Arial" w:cs="Arial"/>
          <w:szCs w:val="20"/>
        </w:rPr>
        <w:t xml:space="preserve">rospectus de actuele informatie geeft over dit Fonds. Wijzigingen zijn hierin verwerkt tot aan de datum van dit Prospectus. Actuele informatie nemen wij op, op onze website </w:t>
      </w:r>
      <w:r w:rsidR="00394023" w:rsidRPr="00701362">
        <w:rPr>
          <w:rFonts w:ascii="Arial" w:hAnsi="Arial" w:cs="Arial"/>
          <w:szCs w:val="20"/>
        </w:rPr>
        <w:t>[</w:t>
      </w:r>
      <w:r w:rsidR="007F083F" w:rsidRPr="00701362">
        <w:rPr>
          <w:rFonts w:ascii="Arial" w:hAnsi="Arial" w:cs="Arial"/>
          <w:szCs w:val="20"/>
        </w:rPr>
        <w:t>www.</w:t>
      </w:r>
      <w:r w:rsidR="00394023" w:rsidRPr="00701362">
        <w:rPr>
          <w:rFonts w:ascii="Arial" w:hAnsi="Arial" w:cs="Arial"/>
          <w:szCs w:val="20"/>
        </w:rPr>
        <w:t>websitevandebeheerder.nl]</w:t>
      </w:r>
      <w:r w:rsidR="007F083F" w:rsidRPr="00701362">
        <w:rPr>
          <w:rFonts w:ascii="Arial" w:hAnsi="Arial" w:cs="Arial"/>
          <w:szCs w:val="20"/>
        </w:rPr>
        <w:t>.</w:t>
      </w:r>
    </w:p>
    <w:p w14:paraId="4096533A" w14:textId="77777777" w:rsidR="003E69B5" w:rsidRPr="00701362" w:rsidRDefault="003E69B5" w:rsidP="000F537C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De in het Prospectus opgenomen gegevens, voor zover deze ons redelijkerwijs bekend (hadden kunnen) zijn, in overeenstemming zijn met de werkelijkheid.</w:t>
      </w:r>
    </w:p>
    <w:p w14:paraId="6203ADF0" w14:textId="77777777" w:rsidR="003E69B5" w:rsidRPr="00701362" w:rsidRDefault="003E69B5" w:rsidP="000F537C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Geen gegevens zijn weggelaten in het Prospectus waarvan de melding de strekking van het Prospectus zou wijzigen.</w:t>
      </w:r>
    </w:p>
    <w:p w14:paraId="4234B02C" w14:textId="77777777" w:rsidR="003E69B5" w:rsidRPr="00701362" w:rsidRDefault="003E69B5" w:rsidP="000F537C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Alle informatie aan u is verstrekt die van belang is voor uw oordeelsvorming over (de inhoud van) het Prospectus, waaronder begrepen:</w:t>
      </w:r>
    </w:p>
    <w:p w14:paraId="7A57559B" w14:textId="77777777" w:rsidR="003E69B5" w:rsidRPr="00701362" w:rsidRDefault="003E69B5" w:rsidP="000F537C">
      <w:pPr>
        <w:pStyle w:val="Lijstalinea"/>
        <w:numPr>
          <w:ilvl w:val="0"/>
          <w:numId w:val="3"/>
        </w:numPr>
        <w:spacing w:line="240" w:lineRule="auto"/>
        <w:ind w:left="851" w:hanging="491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informatie over eventuele claims en rechtszaken betreffende het Fonds;</w:t>
      </w:r>
    </w:p>
    <w:p w14:paraId="037C2269" w14:textId="77777777" w:rsidR="003E69B5" w:rsidRPr="00701362" w:rsidRDefault="003E69B5" w:rsidP="000F537C">
      <w:pPr>
        <w:pStyle w:val="Lijstalinea"/>
        <w:numPr>
          <w:ilvl w:val="0"/>
          <w:numId w:val="3"/>
        </w:numPr>
        <w:spacing w:line="240" w:lineRule="auto"/>
        <w:ind w:left="851" w:hanging="491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alle bekende gevallen van fraude en overtreding van wet- en regelgeving</w:t>
      </w:r>
    </w:p>
    <w:p w14:paraId="4C40B670" w14:textId="77777777" w:rsidR="003E69B5" w:rsidRPr="00701362" w:rsidRDefault="003E69B5" w:rsidP="000F537C">
      <w:pPr>
        <w:pStyle w:val="Lijstalinea"/>
        <w:numPr>
          <w:ilvl w:val="0"/>
          <w:numId w:val="3"/>
        </w:numPr>
        <w:spacing w:line="240" w:lineRule="auto"/>
        <w:ind w:left="851" w:hanging="491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mededelingen over alle van belang zijnde gebeurtenissen betreffende het Fonds vanaf de datum van de laatste jaarrekening van het Fonds tot aan de datum van het Prospectus;</w:t>
      </w:r>
    </w:p>
    <w:p w14:paraId="69A3CB8A" w14:textId="77777777" w:rsidR="003E69B5" w:rsidRPr="00701362" w:rsidRDefault="003E69B5" w:rsidP="000F537C">
      <w:pPr>
        <w:pStyle w:val="Lijstalinea"/>
        <w:numPr>
          <w:ilvl w:val="0"/>
          <w:numId w:val="3"/>
        </w:numPr>
        <w:spacing w:line="240" w:lineRule="auto"/>
        <w:ind w:left="851" w:hanging="491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relevante correspondentie met de Autoriteit Financiële Markten en/of De Nederlandsche Bank.</w:t>
      </w:r>
    </w:p>
    <w:p w14:paraId="4BC459B4" w14:textId="410C96AB" w:rsidR="003E69B5" w:rsidRPr="000F537C" w:rsidRDefault="003E69B5" w:rsidP="000F537C">
      <w:pPr>
        <w:pStyle w:val="Lijstalinea"/>
        <w:numPr>
          <w:ilvl w:val="0"/>
          <w:numId w:val="2"/>
        </w:numPr>
        <w:spacing w:line="240" w:lineRule="auto"/>
        <w:rPr>
          <w:rFonts w:ascii="Arial" w:hAnsi="Arial" w:cs="Arial"/>
          <w:szCs w:val="20"/>
        </w:rPr>
      </w:pPr>
      <w:r w:rsidRPr="000F537C">
        <w:rPr>
          <w:rFonts w:ascii="Arial" w:hAnsi="Arial" w:cs="Arial"/>
          <w:szCs w:val="20"/>
        </w:rPr>
        <w:t>Wij geen voornemens hebben die een materiële invloed zouden kunnen hebben op de huidige waarde van de activa en passiva van het Fonds.</w:t>
      </w:r>
    </w:p>
    <w:p w14:paraId="46B22FCC" w14:textId="77777777" w:rsidR="00DA79B5" w:rsidRPr="00701362" w:rsidRDefault="00DA79B5" w:rsidP="00491C23">
      <w:pPr>
        <w:spacing w:line="240" w:lineRule="auto"/>
        <w:rPr>
          <w:rFonts w:ascii="Arial" w:hAnsi="Arial" w:cs="Arial"/>
          <w:szCs w:val="20"/>
        </w:rPr>
      </w:pPr>
    </w:p>
    <w:p w14:paraId="3CE0840B" w14:textId="77777777" w:rsidR="004E6F65" w:rsidRPr="00701362" w:rsidRDefault="00830B15" w:rsidP="00491C23">
      <w:pPr>
        <w:spacing w:line="240" w:lineRule="auto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fldChar w:fldCharType="begin"/>
      </w:r>
      <w:r w:rsidRPr="00701362">
        <w:rPr>
          <w:rFonts w:ascii="Arial" w:hAnsi="Arial" w:cs="Arial"/>
          <w:szCs w:val="20"/>
        </w:rPr>
        <w:instrText xml:space="preserve"> DOCPROPERTY  "DL_Afsluiting"  \* MERGEFORMAT </w:instrText>
      </w:r>
      <w:r w:rsidRPr="00701362">
        <w:rPr>
          <w:rFonts w:ascii="Arial" w:hAnsi="Arial" w:cs="Arial"/>
          <w:szCs w:val="20"/>
        </w:rPr>
        <w:fldChar w:fldCharType="separate"/>
      </w:r>
      <w:r w:rsidR="009E385B" w:rsidRPr="00701362">
        <w:rPr>
          <w:rFonts w:ascii="Arial" w:hAnsi="Arial" w:cs="Arial"/>
          <w:szCs w:val="20"/>
        </w:rPr>
        <w:t>Met vriendelijke groet,</w:t>
      </w:r>
      <w:r w:rsidRPr="00701362">
        <w:rPr>
          <w:rFonts w:ascii="Arial" w:hAnsi="Arial" w:cs="Arial"/>
          <w:szCs w:val="20"/>
        </w:rPr>
        <w:fldChar w:fldCharType="end"/>
      </w:r>
    </w:p>
    <w:p w14:paraId="0C367929" w14:textId="77777777" w:rsidR="003E69B5" w:rsidRPr="00701362" w:rsidRDefault="003E69B5" w:rsidP="00491C23">
      <w:pPr>
        <w:spacing w:line="240" w:lineRule="auto"/>
        <w:rPr>
          <w:rFonts w:ascii="Arial" w:hAnsi="Arial" w:cs="Arial"/>
          <w:szCs w:val="20"/>
        </w:rPr>
      </w:pPr>
    </w:p>
    <w:p w14:paraId="20D2C13C" w14:textId="77777777" w:rsidR="007F7C6D" w:rsidRPr="00701362" w:rsidRDefault="007F7C6D" w:rsidP="00491C23">
      <w:pPr>
        <w:spacing w:line="240" w:lineRule="auto"/>
        <w:rPr>
          <w:rFonts w:ascii="Arial" w:hAnsi="Arial" w:cs="Arial"/>
          <w:szCs w:val="20"/>
        </w:rPr>
      </w:pPr>
    </w:p>
    <w:p w14:paraId="504BDC22" w14:textId="77777777" w:rsidR="007058BF" w:rsidRDefault="00394023" w:rsidP="00491C23">
      <w:pPr>
        <w:spacing w:line="240" w:lineRule="auto"/>
        <w:rPr>
          <w:rFonts w:ascii="Arial" w:hAnsi="Arial" w:cs="Arial"/>
          <w:szCs w:val="20"/>
        </w:rPr>
      </w:pPr>
      <w:r w:rsidRPr="00701362">
        <w:rPr>
          <w:rFonts w:ascii="Arial" w:hAnsi="Arial" w:cs="Arial"/>
          <w:szCs w:val="20"/>
        </w:rPr>
        <w:t>[Naam directie]</w:t>
      </w:r>
    </w:p>
    <w:p w14:paraId="06603667" w14:textId="77777777" w:rsidR="00491C23" w:rsidRPr="00701362" w:rsidRDefault="00491C23" w:rsidP="00491C23">
      <w:pPr>
        <w:spacing w:line="240" w:lineRule="auto"/>
        <w:rPr>
          <w:rFonts w:ascii="Arial" w:hAnsi="Arial" w:cs="Arial"/>
          <w:szCs w:val="20"/>
        </w:rPr>
      </w:pPr>
    </w:p>
    <w:p w14:paraId="0948ED2E" w14:textId="77777777" w:rsidR="009402F3" w:rsidRPr="00701362" w:rsidRDefault="00394023" w:rsidP="00491C23">
      <w:pPr>
        <w:spacing w:line="240" w:lineRule="auto"/>
        <w:rPr>
          <w:rFonts w:ascii="Arial" w:hAnsi="Arial" w:cs="Arial"/>
          <w:szCs w:val="20"/>
          <w:lang w:val="en-US"/>
        </w:rPr>
      </w:pPr>
      <w:r w:rsidRPr="00701362">
        <w:rPr>
          <w:rFonts w:ascii="Arial" w:hAnsi="Arial" w:cs="Arial"/>
          <w:szCs w:val="20"/>
        </w:rPr>
        <w:t>[Functie]</w:t>
      </w:r>
      <w:r w:rsidR="007F7C6D" w:rsidRPr="00701362">
        <w:rPr>
          <w:rFonts w:ascii="Arial" w:hAnsi="Arial" w:cs="Arial"/>
          <w:szCs w:val="20"/>
        </w:rPr>
        <w:br/>
      </w:r>
      <w:r w:rsidRPr="00701362">
        <w:rPr>
          <w:rFonts w:ascii="Arial" w:hAnsi="Arial" w:cs="Arial"/>
          <w:szCs w:val="20"/>
        </w:rPr>
        <w:t>[Naam beheerder]</w:t>
      </w:r>
    </w:p>
    <w:sectPr w:rsidR="009402F3" w:rsidRPr="00701362" w:rsidSect="0036681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552" w:right="1418" w:bottom="1701" w:left="1418" w:header="510" w:footer="17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E8353" w14:textId="77777777" w:rsidR="0021135C" w:rsidRDefault="0021135C" w:rsidP="005B46EE">
      <w:pPr>
        <w:spacing w:line="240" w:lineRule="auto"/>
      </w:pPr>
      <w:r>
        <w:separator/>
      </w:r>
    </w:p>
  </w:endnote>
  <w:endnote w:type="continuationSeparator" w:id="0">
    <w:p w14:paraId="6F9F91AA" w14:textId="77777777" w:rsidR="0021135C" w:rsidRDefault="0021135C" w:rsidP="005B46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2552"/>
      <w:gridCol w:w="2268"/>
      <w:gridCol w:w="3111"/>
    </w:tblGrid>
    <w:tr w:rsidR="00A01ACC" w14:paraId="1F0646EB" w14:textId="77777777" w:rsidTr="00667C47">
      <w:trPr>
        <w:trHeight w:hRule="exact" w:val="737"/>
      </w:trPr>
      <w:tc>
        <w:tcPr>
          <w:tcW w:w="1129" w:type="dxa"/>
          <w:vAlign w:val="bottom"/>
        </w:tcPr>
        <w:p w14:paraId="74C03AC3" w14:textId="77777777" w:rsidR="00A01ACC" w:rsidRDefault="000F537C" w:rsidP="00667C47">
          <w:pPr>
            <w:pStyle w:val="Briefklein"/>
          </w:pPr>
          <w:r>
            <w:fldChar w:fldCharType="begin"/>
          </w:r>
          <w:r>
            <w:instrText xml:space="preserve"> DOCPROPERTY  "DL_VBlad"  \* MERGEFORMAT </w:instrText>
          </w:r>
          <w:r>
            <w:fldChar w:fldCharType="separate"/>
          </w:r>
          <w:r w:rsidR="009E385B">
            <w:t>Blad</w:t>
          </w:r>
          <w:r>
            <w:fldChar w:fldCharType="end"/>
          </w:r>
        </w:p>
        <w:p w14:paraId="0D9B3B03" w14:textId="77777777" w:rsidR="00A01ACC" w:rsidRDefault="00A01ACC" w:rsidP="00667C47">
          <w:pPr>
            <w:pStyle w:val="Briefklein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 w:rsidR="00AF12D9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  <w:r>
            <w:rPr>
              <w:b/>
              <w:bCs/>
            </w:rPr>
            <w:t>/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NUMPAGES  \* Arabic  \* MERGEFORMAT </w:instrText>
          </w:r>
          <w:r>
            <w:rPr>
              <w:b/>
              <w:bCs/>
            </w:rPr>
            <w:fldChar w:fldCharType="separate"/>
          </w:r>
          <w:r w:rsidR="00AF12D9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</w:p>
      </w:tc>
      <w:tc>
        <w:tcPr>
          <w:tcW w:w="2552" w:type="dxa"/>
          <w:vAlign w:val="bottom"/>
        </w:tcPr>
        <w:p w14:paraId="1733926C" w14:textId="77777777" w:rsidR="00A01ACC" w:rsidRDefault="00A01ACC" w:rsidP="00667C47">
          <w:pPr>
            <w:pStyle w:val="Briefklein"/>
          </w:pPr>
        </w:p>
      </w:tc>
      <w:tc>
        <w:tcPr>
          <w:tcW w:w="2268" w:type="dxa"/>
          <w:vAlign w:val="bottom"/>
        </w:tcPr>
        <w:p w14:paraId="3084F2C8" w14:textId="77777777" w:rsidR="00A01ACC" w:rsidRPr="00BF4267" w:rsidRDefault="00A01ACC" w:rsidP="00667C47">
          <w:pPr>
            <w:pStyle w:val="Briefkleinblauw"/>
          </w:pPr>
        </w:p>
      </w:tc>
      <w:tc>
        <w:tcPr>
          <w:tcW w:w="3111" w:type="dxa"/>
          <w:vAlign w:val="bottom"/>
        </w:tcPr>
        <w:p w14:paraId="7762A950" w14:textId="77777777" w:rsidR="00A01ACC" w:rsidRDefault="00A01ACC" w:rsidP="00667C47">
          <w:pPr>
            <w:pStyle w:val="Briefklein"/>
          </w:pPr>
        </w:p>
      </w:tc>
    </w:tr>
  </w:tbl>
  <w:p w14:paraId="4EDB6BBA" w14:textId="77777777" w:rsidR="00A01ACC" w:rsidRPr="00667C47" w:rsidRDefault="00A01ACC" w:rsidP="00667C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2552"/>
      <w:gridCol w:w="2268"/>
      <w:gridCol w:w="3111"/>
    </w:tblGrid>
    <w:tr w:rsidR="00A01ACC" w14:paraId="1347A6D5" w14:textId="77777777" w:rsidTr="00667C47">
      <w:trPr>
        <w:trHeight w:hRule="exact" w:val="737"/>
      </w:trPr>
      <w:tc>
        <w:tcPr>
          <w:tcW w:w="1129" w:type="dxa"/>
          <w:vAlign w:val="bottom"/>
        </w:tcPr>
        <w:p w14:paraId="44DCC0B3" w14:textId="77777777" w:rsidR="00A01ACC" w:rsidRDefault="000F537C" w:rsidP="00667C47">
          <w:pPr>
            <w:pStyle w:val="Briefklein"/>
          </w:pPr>
          <w:r>
            <w:fldChar w:fldCharType="begin"/>
          </w:r>
          <w:r>
            <w:instrText xml:space="preserve"> DOCPROPERTY  "DL_VBlad"  \* MERGEFORMAT </w:instrText>
          </w:r>
          <w:r>
            <w:fldChar w:fldCharType="separate"/>
          </w:r>
          <w:r w:rsidR="009E385B">
            <w:t>Blad</w:t>
          </w:r>
          <w:r>
            <w:fldChar w:fldCharType="end"/>
          </w:r>
        </w:p>
        <w:p w14:paraId="63D972EF" w14:textId="77777777" w:rsidR="00A01ACC" w:rsidRDefault="00A01ACC" w:rsidP="00667C47">
          <w:pPr>
            <w:pStyle w:val="Briefklein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 w:rsidR="009E385B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rPr>
              <w:b/>
              <w:bCs/>
            </w:rPr>
            <w:t>/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NUMPAGES  \* Arabic  \* MERGEFORMAT </w:instrText>
          </w:r>
          <w:r>
            <w:rPr>
              <w:b/>
              <w:bCs/>
            </w:rPr>
            <w:fldChar w:fldCharType="separate"/>
          </w:r>
          <w:r w:rsidR="009E385B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</w:tc>
      <w:tc>
        <w:tcPr>
          <w:tcW w:w="2552" w:type="dxa"/>
          <w:vAlign w:val="bottom"/>
        </w:tcPr>
        <w:p w14:paraId="281B27D9" w14:textId="77777777" w:rsidR="00A01ACC" w:rsidRDefault="00A01ACC" w:rsidP="00667C47">
          <w:pPr>
            <w:pStyle w:val="Briefklein"/>
          </w:pPr>
        </w:p>
      </w:tc>
      <w:tc>
        <w:tcPr>
          <w:tcW w:w="2268" w:type="dxa"/>
          <w:vAlign w:val="bottom"/>
        </w:tcPr>
        <w:p w14:paraId="34D46E53" w14:textId="77777777" w:rsidR="00A01ACC" w:rsidRPr="00BF4267" w:rsidRDefault="00A01ACC" w:rsidP="00667C47">
          <w:pPr>
            <w:pStyle w:val="Briefkleinblauw"/>
          </w:pPr>
        </w:p>
      </w:tc>
      <w:tc>
        <w:tcPr>
          <w:tcW w:w="3111" w:type="dxa"/>
          <w:vAlign w:val="bottom"/>
        </w:tcPr>
        <w:p w14:paraId="54992C5C" w14:textId="77777777" w:rsidR="00A01ACC" w:rsidRDefault="00A01ACC" w:rsidP="00667C47">
          <w:pPr>
            <w:pStyle w:val="Briefklein"/>
          </w:pPr>
        </w:p>
      </w:tc>
    </w:tr>
  </w:tbl>
  <w:p w14:paraId="3ED7F1F3" w14:textId="77777777" w:rsidR="00A01ACC" w:rsidRPr="00667C47" w:rsidRDefault="00A01ACC" w:rsidP="00667C4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8"/>
      </w:rPr>
      <w:id w:val="-1319574856"/>
      <w:docPartObj>
        <w:docPartGallery w:val="Page Numbers (Bottom of Page)"/>
        <w:docPartUnique/>
      </w:docPartObj>
    </w:sdtPr>
    <w:sdtEndPr/>
    <w:sdtContent>
      <w:p w14:paraId="50E3DF9B" w14:textId="70BE8977" w:rsidR="008B7469" w:rsidRPr="008B7469" w:rsidRDefault="008B7469">
        <w:pPr>
          <w:pStyle w:val="Voettekst"/>
          <w:jc w:val="center"/>
          <w:rPr>
            <w:rFonts w:ascii="Arial" w:hAnsi="Arial" w:cs="Arial"/>
            <w:sz w:val="16"/>
            <w:szCs w:val="18"/>
          </w:rPr>
        </w:pPr>
        <w:r w:rsidRPr="008B7469">
          <w:rPr>
            <w:rFonts w:ascii="Arial" w:hAnsi="Arial" w:cs="Arial"/>
            <w:sz w:val="16"/>
            <w:szCs w:val="18"/>
          </w:rPr>
          <w:fldChar w:fldCharType="begin"/>
        </w:r>
        <w:r w:rsidRPr="008B7469">
          <w:rPr>
            <w:rFonts w:ascii="Arial" w:hAnsi="Arial" w:cs="Arial"/>
            <w:sz w:val="16"/>
            <w:szCs w:val="18"/>
          </w:rPr>
          <w:instrText>PAGE   \* MERGEFORMAT</w:instrText>
        </w:r>
        <w:r w:rsidRPr="008B7469">
          <w:rPr>
            <w:rFonts w:ascii="Arial" w:hAnsi="Arial" w:cs="Arial"/>
            <w:sz w:val="16"/>
            <w:szCs w:val="18"/>
          </w:rPr>
          <w:fldChar w:fldCharType="separate"/>
        </w:r>
        <w:r w:rsidRPr="008B7469">
          <w:rPr>
            <w:rFonts w:ascii="Arial" w:hAnsi="Arial" w:cs="Arial"/>
            <w:sz w:val="16"/>
            <w:szCs w:val="18"/>
          </w:rPr>
          <w:t>2</w:t>
        </w:r>
        <w:r w:rsidRPr="008B7469">
          <w:rPr>
            <w:rFonts w:ascii="Arial" w:hAnsi="Arial" w:cs="Arial"/>
            <w:sz w:val="16"/>
            <w:szCs w:val="18"/>
          </w:rPr>
          <w:fldChar w:fldCharType="end"/>
        </w:r>
      </w:p>
    </w:sdtContent>
  </w:sdt>
  <w:p w14:paraId="58380B5F" w14:textId="77777777" w:rsidR="008B7469" w:rsidRDefault="008B74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39083" w14:textId="77777777" w:rsidR="0021135C" w:rsidRDefault="0021135C" w:rsidP="005B46EE">
      <w:pPr>
        <w:spacing w:line="240" w:lineRule="auto"/>
      </w:pPr>
      <w:r>
        <w:separator/>
      </w:r>
    </w:p>
  </w:footnote>
  <w:footnote w:type="continuationSeparator" w:id="0">
    <w:p w14:paraId="337D3F84" w14:textId="77777777" w:rsidR="0021135C" w:rsidRDefault="0021135C" w:rsidP="005B46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6E87B" w14:textId="77777777" w:rsidR="00A01ACC" w:rsidRDefault="00C427AB" w:rsidP="00D36C70">
    <w:pPr>
      <w:pStyle w:val="Koptekst"/>
      <w:tabs>
        <w:tab w:val="clear" w:pos="4536"/>
        <w:tab w:val="left" w:pos="6804"/>
      </w:tabs>
    </w:pPr>
    <w:r>
      <w:rPr>
        <w:noProof/>
        <w:lang w:eastAsia="nl-NL"/>
      </w:rPr>
      <w:drawing>
        <wp:anchor distT="0" distB="0" distL="114300" distR="114300" simplePos="0" relativeHeight="251671552" behindDoc="0" locked="1" layoutInCell="1" allowOverlap="0" wp14:anchorId="79102816" wp14:editId="7BDEDF5B">
          <wp:simplePos x="0" y="0"/>
          <wp:positionH relativeFrom="page">
            <wp:posOffset>900430</wp:posOffset>
          </wp:positionH>
          <wp:positionV relativeFrom="page">
            <wp:posOffset>288290</wp:posOffset>
          </wp:positionV>
          <wp:extent cx="1382400" cy="241200"/>
          <wp:effectExtent l="0" t="0" r="0" b="6985"/>
          <wp:wrapNone/>
          <wp:docPr id="5" name="Picture 5" descr="LogoDL" title="Logo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L_LOGO_ai.em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324"/>
                  <a:stretch/>
                </pic:blipFill>
                <pic:spPr bwMode="auto">
                  <a:xfrm>
                    <a:off x="0" y="0"/>
                    <a:ext cx="1382400" cy="24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1ACC">
      <w:tab/>
    </w:r>
    <w:r w:rsidR="005E350C">
      <w:rPr>
        <w:rStyle w:val="BriefkopChar"/>
      </w:rPr>
      <w:fldChar w:fldCharType="begin"/>
    </w:r>
    <w:r w:rsidR="005E350C">
      <w:rPr>
        <w:rStyle w:val="BriefkopChar"/>
      </w:rPr>
      <w:instrText xml:space="preserve"> DOCPROPERTY  "DL_VDatum"  \* MERGEFORMAT </w:instrText>
    </w:r>
    <w:r w:rsidR="005E350C">
      <w:rPr>
        <w:rStyle w:val="BriefkopChar"/>
      </w:rPr>
      <w:fldChar w:fldCharType="separate"/>
    </w:r>
    <w:r w:rsidR="009E385B">
      <w:rPr>
        <w:rStyle w:val="BriefkopChar"/>
      </w:rPr>
      <w:t>Datum</w:t>
    </w:r>
    <w:r w:rsidR="005E350C">
      <w:rPr>
        <w:rStyle w:val="BriefkopChar"/>
      </w:rPr>
      <w:fldChar w:fldCharType="end"/>
    </w:r>
  </w:p>
  <w:p w14:paraId="7431831C" w14:textId="77777777" w:rsidR="00A01ACC" w:rsidRDefault="00A01ACC" w:rsidP="00D36C70">
    <w:pPr>
      <w:pStyle w:val="Koptekst"/>
      <w:tabs>
        <w:tab w:val="clear" w:pos="4536"/>
        <w:tab w:val="left" w:pos="6804"/>
      </w:tabs>
    </w:pPr>
    <w:r>
      <w:tab/>
    </w:r>
    <w:r>
      <w:rPr>
        <w:lang w:val="en-US"/>
      </w:rPr>
      <w:fldChar w:fldCharType="begin"/>
    </w:r>
    <w:r w:rsidRPr="0008647B">
      <w:instrText xml:space="preserve"> DOCPROPERTY  "DL_Datum"  \* MERGEFORMAT </w:instrText>
    </w:r>
    <w:r>
      <w:rPr>
        <w:lang w:val="en-US"/>
      </w:rPr>
      <w:fldChar w:fldCharType="separate"/>
    </w:r>
    <w:r w:rsidR="009E385B">
      <w:t>1 mei 2017</w:t>
    </w:r>
    <w:r>
      <w:rPr>
        <w:lang w:val="en-US"/>
      </w:rPr>
      <w:fldChar w:fldCharType="end"/>
    </w:r>
  </w:p>
  <w:p w14:paraId="2A7FAD81" w14:textId="77777777" w:rsidR="00A01ACC" w:rsidRDefault="00A01ACC" w:rsidP="00D36C70"/>
  <w:p w14:paraId="7F2FE9BA" w14:textId="77777777" w:rsidR="00A01ACC" w:rsidRDefault="00A01ACC" w:rsidP="00D36C70"/>
  <w:p w14:paraId="6C2689CA" w14:textId="77777777" w:rsidR="00A01ACC" w:rsidRDefault="00A01ACC" w:rsidP="00D36C70"/>
  <w:p w14:paraId="1D810917" w14:textId="77777777" w:rsidR="00A01ACC" w:rsidRDefault="00A01ACC" w:rsidP="00D36C70"/>
  <w:p w14:paraId="7A4670D2" w14:textId="77777777" w:rsidR="00A01ACC" w:rsidRPr="0071131D" w:rsidRDefault="000F537C" w:rsidP="0071131D">
    <w:pPr>
      <w:pStyle w:val="Briefonderwerpklein"/>
    </w:pPr>
    <w:r>
      <w:fldChar w:fldCharType="begin"/>
    </w:r>
    <w:r>
      <w:instrText xml:space="preserve"> DOCPROPERTY  "DL_Onderwerp"  \* MERGEFORMAT </w:instrText>
    </w:r>
    <w:r>
      <w:fldChar w:fldCharType="separate"/>
    </w:r>
    <w:r w:rsidR="009E385B">
      <w:t>Bevestiging bij het prospectus van DL Europees Deelnemingen Fonds N.V.</w:t>
    </w:r>
    <w:r>
      <w:fldChar w:fldCharType="end"/>
    </w:r>
  </w:p>
  <w:p w14:paraId="7B6334B4" w14:textId="77777777" w:rsidR="00A01ACC" w:rsidRDefault="00A01ACC" w:rsidP="006C544A"/>
  <w:p w14:paraId="27E9C684" w14:textId="77777777" w:rsidR="00A01ACC" w:rsidRDefault="00A01ACC" w:rsidP="006C544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5463" w14:textId="77777777" w:rsidR="00A01ACC" w:rsidRPr="00FC36C2" w:rsidRDefault="007F7C6D" w:rsidP="00817963">
    <w:pPr>
      <w:rPr>
        <w:rFonts w:ascii="Arial" w:hAnsi="Arial" w:cs="Arial"/>
        <w:sz w:val="16"/>
        <w:szCs w:val="18"/>
      </w:rPr>
    </w:pPr>
    <w:r w:rsidRPr="00FC36C2">
      <w:rPr>
        <w:rFonts w:ascii="Arial" w:hAnsi="Arial" w:cs="Arial"/>
        <w:sz w:val="16"/>
        <w:szCs w:val="18"/>
      </w:rPr>
      <w:t xml:space="preserve">Briefhoofd </w:t>
    </w:r>
    <w:r w:rsidR="00394023" w:rsidRPr="00FC36C2">
      <w:rPr>
        <w:rFonts w:ascii="Arial" w:hAnsi="Arial" w:cs="Arial"/>
        <w:sz w:val="16"/>
        <w:szCs w:val="18"/>
      </w:rPr>
      <w:t>cliënt</w:t>
    </w:r>
  </w:p>
  <w:p w14:paraId="1E3641BE" w14:textId="77777777" w:rsidR="00A01ACC" w:rsidRPr="00FC36C2" w:rsidRDefault="00200C2A" w:rsidP="00CA4421">
    <w:pPr>
      <w:pStyle w:val="Briefkoponderstreept"/>
      <w:rPr>
        <w:rFonts w:ascii="Arial" w:hAnsi="Arial" w:cs="Arial"/>
        <w:sz w:val="16"/>
        <w:szCs w:val="18"/>
      </w:rPr>
    </w:pPr>
    <w:r w:rsidRPr="00FC36C2">
      <w:rPr>
        <w:rFonts w:ascii="Arial" w:hAnsi="Arial" w:cs="Arial"/>
        <w:sz w:val="16"/>
        <w:szCs w:val="18"/>
      </w:rPr>
      <w:fldChar w:fldCharType="begin"/>
    </w:r>
    <w:r w:rsidRPr="00FC36C2">
      <w:rPr>
        <w:rFonts w:ascii="Arial" w:hAnsi="Arial" w:cs="Arial"/>
        <w:sz w:val="16"/>
        <w:szCs w:val="18"/>
      </w:rPr>
      <w:instrText xml:space="preserve"> DOCPROPERTY  DL_Rubricering  \* MERGEFORMAT </w:instrText>
    </w:r>
    <w:r w:rsidRPr="00FC36C2">
      <w:rPr>
        <w:rFonts w:ascii="Arial" w:hAnsi="Arial" w:cs="Arial"/>
        <w:sz w:val="16"/>
        <w:szCs w:val="18"/>
      </w:rPr>
      <w:fldChar w:fldCharType="end"/>
    </w:r>
  </w:p>
  <w:p w14:paraId="2284DF75" w14:textId="77777777" w:rsidR="00394023" w:rsidRPr="00FC36C2" w:rsidRDefault="00394023" w:rsidP="00CA4421">
    <w:pPr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</w:pP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t>Accountantskantoor</w:t>
    </w:r>
  </w:p>
  <w:p w14:paraId="5E7D3F47" w14:textId="77777777" w:rsidR="00B4026B" w:rsidRPr="00FC36C2" w:rsidRDefault="00B4026B" w:rsidP="00CA4421">
    <w:pPr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</w:pP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IF  </w:instrText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DOCPROPERTY  "DL_AanAfdeling" </w:instrText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="" "" "</w:instrText>
    </w: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DOCPROPERTY  "DL_AanAfdeling"</w:instrText>
    </w:r>
  </w:p>
  <w:p w14:paraId="05F17458" w14:textId="77777777" w:rsidR="00B4026B" w:rsidRPr="00FC36C2" w:rsidRDefault="00B4026B" w:rsidP="00B4026B">
    <w:pPr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</w:pP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 \* MERGEFORMAT </w:instrText>
    </w: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separate"/>
    </w:r>
    <w:r w:rsidR="00CC00B2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>&lt;AanAfdeling&gt;</w:instrText>
    </w: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end"/>
    </w:r>
  </w:p>
  <w:p w14:paraId="1B08F683" w14:textId="52D76AE9" w:rsidR="00A01ACC" w:rsidRPr="00FC36C2" w:rsidRDefault="00B4026B" w:rsidP="00B4026B">
    <w:pPr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</w:pP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>"</w:instrText>
    </w: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="00CF466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="00CF466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IF  </w:instrText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DOCPROPERTY  "DL_AanBedrijf"  \* MERGEFORMAT </w:instrText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separate"/>
    </w:r>
    <w:r w:rsidR="009E385B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>Ernst &amp; Young Accountants LLP</w:instrText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="00CF466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="" "" </w:instrText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DOCPROPERTY  "DL_VTAV"  \* MERGEFORMAT </w:instrText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separate"/>
    </w:r>
    <w:r w:rsidR="009E385B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>t.a.v.</w:instrText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="00CF466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 " "  </w:instrText>
    </w:r>
    <w:r w:rsidR="00CF466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separate"/>
    </w:r>
    <w:r w:rsidR="009E385B" w:rsidRPr="00FC36C2">
      <w:rPr>
        <w:rFonts w:ascii="Arial" w:hAnsi="Arial" w:cs="Arial"/>
        <w:noProof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t>t.a.v.</w:t>
    </w:r>
    <w:r w:rsidR="00CF466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="00CF466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="00CF466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IF  </w:instrText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DOCPROPERTY  "DL_AanBedrijf"  \* MERGEFORMAT </w:instrText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separate"/>
    </w:r>
    <w:r w:rsidR="009E385B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>Ernst &amp; Young Accountants LLP</w:instrText>
    </w:r>
    <w:r w:rsidR="00184EE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="00CF466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="" "" " "  </w:instrText>
    </w:r>
    <w:r w:rsidR="00CF466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separate"/>
    </w:r>
    <w:r w:rsidR="000F537C" w:rsidRPr="00FC36C2">
      <w:rPr>
        <w:rFonts w:ascii="Arial" w:hAnsi="Arial" w:cs="Arial"/>
        <w:noProof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t xml:space="preserve"> </w:t>
    </w:r>
    <w:r w:rsidR="00CF466C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end"/>
    </w:r>
    <w:r w:rsidR="00394023"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t xml:space="preserve">de accountant </w:t>
    </w:r>
  </w:p>
  <w:p w14:paraId="41E5CF50" w14:textId="77777777" w:rsidR="00A01ACC" w:rsidRPr="00FC36C2" w:rsidRDefault="00394023" w:rsidP="00817963">
    <w:pPr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</w:pP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t>Adres en huisnummer</w:t>
    </w:r>
  </w:p>
  <w:p w14:paraId="284F1418" w14:textId="77777777" w:rsidR="00A01ACC" w:rsidRPr="00FC36C2" w:rsidRDefault="00394023" w:rsidP="00817963">
    <w:pPr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</w:pP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t xml:space="preserve">PC en PLAATSNAAM </w:t>
    </w:r>
  </w:p>
  <w:p w14:paraId="7CC2A300" w14:textId="77777777" w:rsidR="00A01ACC" w:rsidRPr="00FC36C2" w:rsidRDefault="002B14BB" w:rsidP="00817963">
    <w:pPr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</w:pP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begin"/>
    </w: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instrText xml:space="preserve"> DOCPROPERTY  "DL_GeadresseerdeLand"  \* MERGEFORMAT </w:instrText>
    </w:r>
    <w:r w:rsidRPr="00FC36C2">
      <w:rPr>
        <w:rFonts w:ascii="Arial" w:hAnsi="Arial" w:cs="Arial"/>
        <w:color w:val="000000" w:themeColor="text1"/>
        <w:sz w:val="16"/>
        <w:szCs w:val="18"/>
        <w14:textOutline w14:w="9525" w14:cap="rnd" w14:cmpd="sng" w14:algn="ctr">
          <w14:noFill/>
          <w14:prstDash w14:val="solid"/>
          <w14:bevel/>
        </w14:textOutline>
      </w:rPr>
      <w:fldChar w:fldCharType="end"/>
    </w:r>
  </w:p>
  <w:p w14:paraId="51F41F60" w14:textId="77777777" w:rsidR="00A01ACC" w:rsidRPr="00FC36C2" w:rsidRDefault="00A01ACC" w:rsidP="00817963">
    <w:pPr>
      <w:rPr>
        <w:rFonts w:ascii="Arial" w:hAnsi="Arial" w:cs="Arial"/>
        <w:sz w:val="16"/>
        <w:szCs w:val="18"/>
      </w:rPr>
    </w:pPr>
  </w:p>
  <w:p w14:paraId="1D6480C4" w14:textId="77777777" w:rsidR="00A01ACC" w:rsidRPr="00701362" w:rsidRDefault="009E385B" w:rsidP="00817963">
    <w:pPr>
      <w:pStyle w:val="Briefblauwkop"/>
      <w:rPr>
        <w:rFonts w:ascii="Arial" w:hAnsi="Arial" w:cs="Arial"/>
        <w:color w:val="auto"/>
        <w:sz w:val="16"/>
        <w:szCs w:val="18"/>
      </w:rPr>
    </w:pPr>
    <w:r w:rsidRPr="00FC36C2">
      <w:rPr>
        <w:rFonts w:ascii="Arial" w:hAnsi="Arial" w:cs="Arial"/>
        <w:color w:val="auto"/>
        <w:sz w:val="16"/>
        <w:szCs w:val="18"/>
      </w:rPr>
      <w:fldChar w:fldCharType="begin"/>
    </w:r>
    <w:r w:rsidRPr="00FC36C2">
      <w:rPr>
        <w:rFonts w:ascii="Arial" w:hAnsi="Arial" w:cs="Arial"/>
        <w:color w:val="auto"/>
        <w:sz w:val="16"/>
        <w:szCs w:val="18"/>
      </w:rPr>
      <w:instrText xml:space="preserve"> DOCPROPERTY  "DL_Onderwerp"  \* MERGEFORMAT </w:instrText>
    </w:r>
    <w:r w:rsidRPr="00FC36C2">
      <w:rPr>
        <w:rFonts w:ascii="Arial" w:hAnsi="Arial" w:cs="Arial"/>
        <w:color w:val="auto"/>
        <w:sz w:val="16"/>
        <w:szCs w:val="18"/>
      </w:rPr>
      <w:fldChar w:fldCharType="separate"/>
    </w:r>
    <w:r w:rsidRPr="00FC36C2">
      <w:rPr>
        <w:rFonts w:ascii="Arial" w:hAnsi="Arial" w:cs="Arial"/>
        <w:color w:val="auto"/>
        <w:sz w:val="16"/>
        <w:szCs w:val="18"/>
      </w:rPr>
      <w:t xml:space="preserve">Bevestiging bij het prospectus van </w:t>
    </w:r>
    <w:r w:rsidRPr="00FC36C2">
      <w:rPr>
        <w:rFonts w:ascii="Arial" w:hAnsi="Arial" w:cs="Arial"/>
        <w:color w:val="auto"/>
        <w:sz w:val="16"/>
        <w:szCs w:val="18"/>
      </w:rPr>
      <w:fldChar w:fldCharType="end"/>
    </w:r>
    <w:r w:rsidR="00394023" w:rsidRPr="00FC36C2">
      <w:rPr>
        <w:rFonts w:ascii="Arial" w:hAnsi="Arial" w:cs="Arial"/>
        <w:color w:val="auto"/>
        <w:sz w:val="16"/>
        <w:szCs w:val="18"/>
      </w:rPr>
      <w:t>[</w:t>
    </w:r>
    <w:r w:rsidR="00B71734" w:rsidRPr="00FC36C2">
      <w:rPr>
        <w:rFonts w:ascii="Arial" w:hAnsi="Arial" w:cs="Arial"/>
        <w:color w:val="auto"/>
        <w:sz w:val="16"/>
        <w:szCs w:val="18"/>
      </w:rPr>
      <w:t>AIF</w:t>
    </w:r>
    <w:r w:rsidR="00394023" w:rsidRPr="00FC36C2">
      <w:rPr>
        <w:rFonts w:ascii="Arial" w:hAnsi="Arial" w:cs="Arial"/>
        <w:color w:val="auto"/>
        <w:sz w:val="16"/>
        <w:szCs w:val="18"/>
      </w:rPr>
      <w:t>]</w:t>
    </w:r>
  </w:p>
  <w:p w14:paraId="33AC9F58" w14:textId="77777777" w:rsidR="00A01ACC" w:rsidRDefault="00A01ACC" w:rsidP="00817963"/>
  <w:p w14:paraId="0069B908" w14:textId="77777777" w:rsidR="00A01ACC" w:rsidRPr="00817963" w:rsidRDefault="00A01ACC" w:rsidP="0081796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66888"/>
    <w:multiLevelType w:val="hybridMultilevel"/>
    <w:tmpl w:val="D59092A8"/>
    <w:lvl w:ilvl="0" w:tplc="0413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774" w:hanging="705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8F96084"/>
    <w:multiLevelType w:val="hybridMultilevel"/>
    <w:tmpl w:val="31F62C92"/>
    <w:lvl w:ilvl="0" w:tplc="656C6C6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9742918"/>
    <w:multiLevelType w:val="hybridMultilevel"/>
    <w:tmpl w:val="D3AC15E0"/>
    <w:lvl w:ilvl="0" w:tplc="3C783704">
      <w:numFmt w:val="bullet"/>
      <w:lvlText w:val="—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795C4C8E">
      <w:numFmt w:val="bullet"/>
      <w:lvlText w:val="•"/>
      <w:lvlJc w:val="left"/>
      <w:pPr>
        <w:ind w:left="1774" w:hanging="705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9B5"/>
    <w:rsid w:val="0001772F"/>
    <w:rsid w:val="00017804"/>
    <w:rsid w:val="00021EEF"/>
    <w:rsid w:val="00026F26"/>
    <w:rsid w:val="00053540"/>
    <w:rsid w:val="00055252"/>
    <w:rsid w:val="00056165"/>
    <w:rsid w:val="0008647B"/>
    <w:rsid w:val="00090F1A"/>
    <w:rsid w:val="0009173D"/>
    <w:rsid w:val="0009539D"/>
    <w:rsid w:val="000A677D"/>
    <w:rsid w:val="000B6B40"/>
    <w:rsid w:val="000E0637"/>
    <w:rsid w:val="000E2C04"/>
    <w:rsid w:val="000F537C"/>
    <w:rsid w:val="00112885"/>
    <w:rsid w:val="00144D31"/>
    <w:rsid w:val="0017277C"/>
    <w:rsid w:val="00184EEC"/>
    <w:rsid w:val="00195600"/>
    <w:rsid w:val="001A102C"/>
    <w:rsid w:val="001C0D97"/>
    <w:rsid w:val="001C0F58"/>
    <w:rsid w:val="001D5667"/>
    <w:rsid w:val="001D6F27"/>
    <w:rsid w:val="00200C2A"/>
    <w:rsid w:val="00201EA5"/>
    <w:rsid w:val="0021135C"/>
    <w:rsid w:val="002315F9"/>
    <w:rsid w:val="0023688D"/>
    <w:rsid w:val="00251400"/>
    <w:rsid w:val="00266843"/>
    <w:rsid w:val="002775FE"/>
    <w:rsid w:val="00281651"/>
    <w:rsid w:val="00287403"/>
    <w:rsid w:val="002A1696"/>
    <w:rsid w:val="002B14BB"/>
    <w:rsid w:val="002D02D5"/>
    <w:rsid w:val="002D6947"/>
    <w:rsid w:val="00320500"/>
    <w:rsid w:val="00322FCA"/>
    <w:rsid w:val="003355DD"/>
    <w:rsid w:val="00364FFD"/>
    <w:rsid w:val="0036681D"/>
    <w:rsid w:val="00381355"/>
    <w:rsid w:val="003817D2"/>
    <w:rsid w:val="003924E1"/>
    <w:rsid w:val="00394023"/>
    <w:rsid w:val="003B0640"/>
    <w:rsid w:val="003C6CE3"/>
    <w:rsid w:val="003D78A1"/>
    <w:rsid w:val="003E45DF"/>
    <w:rsid w:val="003E69B5"/>
    <w:rsid w:val="003F062C"/>
    <w:rsid w:val="003F42E7"/>
    <w:rsid w:val="004133B2"/>
    <w:rsid w:val="00413BB0"/>
    <w:rsid w:val="00423E2C"/>
    <w:rsid w:val="00433EDE"/>
    <w:rsid w:val="0045151E"/>
    <w:rsid w:val="00452CA4"/>
    <w:rsid w:val="00470A50"/>
    <w:rsid w:val="00491C23"/>
    <w:rsid w:val="004A4EE3"/>
    <w:rsid w:val="004B702B"/>
    <w:rsid w:val="004C0747"/>
    <w:rsid w:val="004C3409"/>
    <w:rsid w:val="004E6F65"/>
    <w:rsid w:val="004E7932"/>
    <w:rsid w:val="004F1AC8"/>
    <w:rsid w:val="004F4849"/>
    <w:rsid w:val="0051000A"/>
    <w:rsid w:val="00525437"/>
    <w:rsid w:val="005324B8"/>
    <w:rsid w:val="00533CBD"/>
    <w:rsid w:val="00534CDB"/>
    <w:rsid w:val="00537451"/>
    <w:rsid w:val="00543D83"/>
    <w:rsid w:val="00557590"/>
    <w:rsid w:val="005632DA"/>
    <w:rsid w:val="005761C6"/>
    <w:rsid w:val="00591BF2"/>
    <w:rsid w:val="005B4409"/>
    <w:rsid w:val="005B46EE"/>
    <w:rsid w:val="005B4CB8"/>
    <w:rsid w:val="005D4C75"/>
    <w:rsid w:val="005E3182"/>
    <w:rsid w:val="005E350C"/>
    <w:rsid w:val="00601107"/>
    <w:rsid w:val="0064076D"/>
    <w:rsid w:val="006448F5"/>
    <w:rsid w:val="00667C47"/>
    <w:rsid w:val="006743DA"/>
    <w:rsid w:val="00682729"/>
    <w:rsid w:val="006934C3"/>
    <w:rsid w:val="006935FE"/>
    <w:rsid w:val="006960A9"/>
    <w:rsid w:val="006C1C87"/>
    <w:rsid w:val="006C544A"/>
    <w:rsid w:val="006D5EE3"/>
    <w:rsid w:val="006D7617"/>
    <w:rsid w:val="006E1096"/>
    <w:rsid w:val="006E23CC"/>
    <w:rsid w:val="00701362"/>
    <w:rsid w:val="007058BF"/>
    <w:rsid w:val="0071131D"/>
    <w:rsid w:val="0072066A"/>
    <w:rsid w:val="00737223"/>
    <w:rsid w:val="007617A6"/>
    <w:rsid w:val="007640F8"/>
    <w:rsid w:val="00766D96"/>
    <w:rsid w:val="007720D6"/>
    <w:rsid w:val="00791B59"/>
    <w:rsid w:val="007C3EB2"/>
    <w:rsid w:val="007D5676"/>
    <w:rsid w:val="007F083F"/>
    <w:rsid w:val="007F1AA5"/>
    <w:rsid w:val="007F549B"/>
    <w:rsid w:val="007F65F3"/>
    <w:rsid w:val="007F764F"/>
    <w:rsid w:val="007F7C6D"/>
    <w:rsid w:val="0081178E"/>
    <w:rsid w:val="00817963"/>
    <w:rsid w:val="00825A30"/>
    <w:rsid w:val="00830B15"/>
    <w:rsid w:val="00831E90"/>
    <w:rsid w:val="00833D59"/>
    <w:rsid w:val="008409CD"/>
    <w:rsid w:val="00854CF5"/>
    <w:rsid w:val="008705C7"/>
    <w:rsid w:val="008B60E6"/>
    <w:rsid w:val="008B7469"/>
    <w:rsid w:val="008C09F9"/>
    <w:rsid w:val="008E5A67"/>
    <w:rsid w:val="00910207"/>
    <w:rsid w:val="009169DF"/>
    <w:rsid w:val="009200D6"/>
    <w:rsid w:val="009344E7"/>
    <w:rsid w:val="00935C61"/>
    <w:rsid w:val="00935FB6"/>
    <w:rsid w:val="009402F3"/>
    <w:rsid w:val="0097772E"/>
    <w:rsid w:val="009806EB"/>
    <w:rsid w:val="0098396A"/>
    <w:rsid w:val="009A7D62"/>
    <w:rsid w:val="009B2655"/>
    <w:rsid w:val="009B4D93"/>
    <w:rsid w:val="009D0633"/>
    <w:rsid w:val="009E15B3"/>
    <w:rsid w:val="009E3215"/>
    <w:rsid w:val="009E385B"/>
    <w:rsid w:val="00A01ACC"/>
    <w:rsid w:val="00A10E79"/>
    <w:rsid w:val="00A12521"/>
    <w:rsid w:val="00A14A8E"/>
    <w:rsid w:val="00A31D60"/>
    <w:rsid w:val="00A839DF"/>
    <w:rsid w:val="00A8576F"/>
    <w:rsid w:val="00A953FA"/>
    <w:rsid w:val="00A97BFE"/>
    <w:rsid w:val="00AB219F"/>
    <w:rsid w:val="00AB4EEA"/>
    <w:rsid w:val="00AD50E7"/>
    <w:rsid w:val="00AF12D9"/>
    <w:rsid w:val="00AF488B"/>
    <w:rsid w:val="00B03223"/>
    <w:rsid w:val="00B13F4D"/>
    <w:rsid w:val="00B17E60"/>
    <w:rsid w:val="00B24A9D"/>
    <w:rsid w:val="00B4026B"/>
    <w:rsid w:val="00B530C2"/>
    <w:rsid w:val="00B642FD"/>
    <w:rsid w:val="00B71734"/>
    <w:rsid w:val="00B72229"/>
    <w:rsid w:val="00B765D9"/>
    <w:rsid w:val="00B8554B"/>
    <w:rsid w:val="00B86CEB"/>
    <w:rsid w:val="00BA0DE3"/>
    <w:rsid w:val="00BA3BB6"/>
    <w:rsid w:val="00BA731C"/>
    <w:rsid w:val="00BC66FB"/>
    <w:rsid w:val="00BD116A"/>
    <w:rsid w:val="00BE02D9"/>
    <w:rsid w:val="00BE11AA"/>
    <w:rsid w:val="00BF0A22"/>
    <w:rsid w:val="00BF4267"/>
    <w:rsid w:val="00BF681A"/>
    <w:rsid w:val="00C07AE3"/>
    <w:rsid w:val="00C12EE7"/>
    <w:rsid w:val="00C427AB"/>
    <w:rsid w:val="00C46203"/>
    <w:rsid w:val="00C553D9"/>
    <w:rsid w:val="00C634AD"/>
    <w:rsid w:val="00C70B3D"/>
    <w:rsid w:val="00C752A5"/>
    <w:rsid w:val="00C8249C"/>
    <w:rsid w:val="00C873B2"/>
    <w:rsid w:val="00CA4421"/>
    <w:rsid w:val="00CA647D"/>
    <w:rsid w:val="00CC00B2"/>
    <w:rsid w:val="00CC52AC"/>
    <w:rsid w:val="00CC714E"/>
    <w:rsid w:val="00CD7016"/>
    <w:rsid w:val="00CD7C9E"/>
    <w:rsid w:val="00CF23DC"/>
    <w:rsid w:val="00CF466C"/>
    <w:rsid w:val="00D22737"/>
    <w:rsid w:val="00D2280E"/>
    <w:rsid w:val="00D30297"/>
    <w:rsid w:val="00D32632"/>
    <w:rsid w:val="00D36C70"/>
    <w:rsid w:val="00D62686"/>
    <w:rsid w:val="00D6769A"/>
    <w:rsid w:val="00D7054B"/>
    <w:rsid w:val="00D81137"/>
    <w:rsid w:val="00DA203A"/>
    <w:rsid w:val="00DA79B5"/>
    <w:rsid w:val="00DC5428"/>
    <w:rsid w:val="00DD65A6"/>
    <w:rsid w:val="00DE7A37"/>
    <w:rsid w:val="00DF2965"/>
    <w:rsid w:val="00DF761E"/>
    <w:rsid w:val="00E1217E"/>
    <w:rsid w:val="00E208E5"/>
    <w:rsid w:val="00E20B83"/>
    <w:rsid w:val="00E21F5A"/>
    <w:rsid w:val="00E25D9E"/>
    <w:rsid w:val="00E35BAB"/>
    <w:rsid w:val="00E3637C"/>
    <w:rsid w:val="00E414B0"/>
    <w:rsid w:val="00E47388"/>
    <w:rsid w:val="00E53BE3"/>
    <w:rsid w:val="00EC7EBC"/>
    <w:rsid w:val="00ED0865"/>
    <w:rsid w:val="00EE2C20"/>
    <w:rsid w:val="00F02852"/>
    <w:rsid w:val="00F036AE"/>
    <w:rsid w:val="00F16DAE"/>
    <w:rsid w:val="00F17BE0"/>
    <w:rsid w:val="00F20236"/>
    <w:rsid w:val="00F42938"/>
    <w:rsid w:val="00F51BE6"/>
    <w:rsid w:val="00F5351F"/>
    <w:rsid w:val="00F650B7"/>
    <w:rsid w:val="00F6765F"/>
    <w:rsid w:val="00F73CDA"/>
    <w:rsid w:val="00F74680"/>
    <w:rsid w:val="00F76D9B"/>
    <w:rsid w:val="00F855C9"/>
    <w:rsid w:val="00FA124A"/>
    <w:rsid w:val="00FB12C7"/>
    <w:rsid w:val="00FC36C2"/>
    <w:rsid w:val="00FD7849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0C5D1A"/>
  <w15:chartTrackingRefBased/>
  <w15:docId w15:val="{298AC776-11BE-45F3-AAA4-8424C5A9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1355"/>
    <w:pPr>
      <w:spacing w:after="0" w:line="240" w:lineRule="atLeast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B46E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46EE"/>
  </w:style>
  <w:style w:type="paragraph" w:styleId="Voettekst">
    <w:name w:val="footer"/>
    <w:basedOn w:val="Standaard"/>
    <w:link w:val="VoettekstChar"/>
    <w:uiPriority w:val="99"/>
    <w:unhideWhenUsed/>
    <w:rsid w:val="005B46E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46EE"/>
  </w:style>
  <w:style w:type="paragraph" w:customStyle="1" w:styleId="Briefkop">
    <w:name w:val="Brief kop"/>
    <w:basedOn w:val="Standaard"/>
    <w:next w:val="Standaard"/>
    <w:link w:val="BriefkopChar"/>
    <w:qFormat/>
    <w:rsid w:val="00817963"/>
    <w:pPr>
      <w:widowControl w:val="0"/>
    </w:pPr>
    <w:rPr>
      <w:b/>
    </w:rPr>
  </w:style>
  <w:style w:type="paragraph" w:customStyle="1" w:styleId="Briefblauwkop">
    <w:name w:val="Brief blauw kop"/>
    <w:basedOn w:val="Briefkop"/>
    <w:next w:val="Standaard"/>
    <w:link w:val="BriefblauwkopChar"/>
    <w:qFormat/>
    <w:rsid w:val="00381355"/>
    <w:rPr>
      <w:color w:val="009FDA"/>
    </w:rPr>
  </w:style>
  <w:style w:type="character" w:customStyle="1" w:styleId="BriefkopChar">
    <w:name w:val="Brief kop Char"/>
    <w:basedOn w:val="Standaardalinea-lettertype"/>
    <w:link w:val="Briefkop"/>
    <w:rsid w:val="00817963"/>
    <w:rPr>
      <w:b/>
      <w:sz w:val="20"/>
    </w:rPr>
  </w:style>
  <w:style w:type="paragraph" w:customStyle="1" w:styleId="Briefkoponderstreept">
    <w:name w:val="Brief kop onderstreept"/>
    <w:basedOn w:val="Standaard"/>
    <w:next w:val="Standaard"/>
    <w:link w:val="BriefkoponderstreeptChar"/>
    <w:qFormat/>
    <w:rsid w:val="00381355"/>
    <w:rPr>
      <w:u w:val="single"/>
    </w:rPr>
  </w:style>
  <w:style w:type="character" w:customStyle="1" w:styleId="BriefblauwkopChar">
    <w:name w:val="Brief blauw kop Char"/>
    <w:basedOn w:val="BriefkopChar"/>
    <w:link w:val="Briefblauwkop"/>
    <w:rsid w:val="00381355"/>
    <w:rPr>
      <w:b/>
      <w:color w:val="009FDA"/>
      <w:sz w:val="20"/>
    </w:rPr>
  </w:style>
  <w:style w:type="paragraph" w:customStyle="1" w:styleId="Briefklein">
    <w:name w:val="Brief klein"/>
    <w:basedOn w:val="Standaard"/>
    <w:link w:val="BriefkleinChar"/>
    <w:qFormat/>
    <w:rsid w:val="005761C6"/>
    <w:pPr>
      <w:spacing w:line="180" w:lineRule="atLeast"/>
    </w:pPr>
    <w:rPr>
      <w:sz w:val="14"/>
      <w:szCs w:val="14"/>
    </w:rPr>
  </w:style>
  <w:style w:type="character" w:customStyle="1" w:styleId="BriefkoponderstreeptChar">
    <w:name w:val="Brief kop onderstreept Char"/>
    <w:basedOn w:val="Standaardalinea-lettertype"/>
    <w:link w:val="Briefkoponderstreept"/>
    <w:rsid w:val="00381355"/>
    <w:rPr>
      <w:sz w:val="20"/>
      <w:u w:val="single"/>
    </w:rPr>
  </w:style>
  <w:style w:type="table" w:styleId="Tabelraster">
    <w:name w:val="Table Grid"/>
    <w:basedOn w:val="Standaardtabel"/>
    <w:uiPriority w:val="39"/>
    <w:rsid w:val="00D30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iefkleinChar">
    <w:name w:val="Brief klein Char"/>
    <w:basedOn w:val="Standaardalinea-lettertype"/>
    <w:link w:val="Briefklein"/>
    <w:rsid w:val="005761C6"/>
    <w:rPr>
      <w:sz w:val="14"/>
      <w:szCs w:val="14"/>
    </w:rPr>
  </w:style>
  <w:style w:type="paragraph" w:customStyle="1" w:styleId="Briefkleinblauw">
    <w:name w:val="Brief klein blauw"/>
    <w:basedOn w:val="Briefblauwkop"/>
    <w:link w:val="BriefkleinblauwChar"/>
    <w:qFormat/>
    <w:rsid w:val="00BF4267"/>
    <w:pPr>
      <w:spacing w:line="180" w:lineRule="atLeast"/>
    </w:pPr>
    <w:rPr>
      <w:sz w:val="14"/>
      <w:szCs w:val="14"/>
    </w:rPr>
  </w:style>
  <w:style w:type="paragraph" w:customStyle="1" w:styleId="Briefonderwerpklein">
    <w:name w:val="Brief onderwerp klein"/>
    <w:basedOn w:val="Briefblauwkop"/>
    <w:link w:val="BriefonderwerpkleinChar"/>
    <w:qFormat/>
    <w:rsid w:val="006C544A"/>
    <w:rPr>
      <w:sz w:val="16"/>
      <w:szCs w:val="16"/>
    </w:rPr>
  </w:style>
  <w:style w:type="character" w:customStyle="1" w:styleId="BriefkleinblauwChar">
    <w:name w:val="Brief klein blauw Char"/>
    <w:basedOn w:val="BriefblauwkopChar"/>
    <w:link w:val="Briefkleinblauw"/>
    <w:rsid w:val="00BF4267"/>
    <w:rPr>
      <w:b/>
      <w:color w:val="009FDA"/>
      <w:sz w:val="14"/>
      <w:szCs w:val="14"/>
    </w:rPr>
  </w:style>
  <w:style w:type="character" w:customStyle="1" w:styleId="BriefonderwerpkleinChar">
    <w:name w:val="Brief onderwerp klein Char"/>
    <w:basedOn w:val="BriefblauwkopChar"/>
    <w:link w:val="Briefonderwerpklein"/>
    <w:rsid w:val="006C544A"/>
    <w:rPr>
      <w:b/>
      <w:color w:val="009FDA"/>
      <w:sz w:val="16"/>
      <w:szCs w:val="16"/>
    </w:rPr>
  </w:style>
  <w:style w:type="paragraph" w:styleId="Lijstalinea">
    <w:name w:val="List Paragraph"/>
    <w:basedOn w:val="Standaard"/>
    <w:uiPriority w:val="34"/>
    <w:rsid w:val="003E69B5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553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55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6E2AD55A6494498E215EB97C6FF1A8" ma:contentTypeVersion="4" ma:contentTypeDescription="Een nieuw document maken." ma:contentTypeScope="" ma:versionID="2607acbb0d0215e0abc94da470894987">
  <xsd:schema xmlns:xsd="http://www.w3.org/2001/XMLSchema" xmlns:xs="http://www.w3.org/2001/XMLSchema" xmlns:p="http://schemas.microsoft.com/office/2006/metadata/properties" xmlns:ns2="152f10ec-e522-4b85-9e05-ab0aad99ae7a" targetNamespace="http://schemas.microsoft.com/office/2006/metadata/properties" ma:root="true" ma:fieldsID="ef065b30441443f990daf6f59bf61a20" ns2:_="">
    <xsd:import namespace="152f10ec-e522-4b85-9e05-ab0aad99ae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f10ec-e522-4b85-9e05-ab0aad99a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8176C-98B5-40F6-9700-0754AECDDFFD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152f10ec-e522-4b85-9e05-ab0aad99ae7a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D029A59-EC08-4890-A472-3CDF5385F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f10ec-e522-4b85-9e05-ab0aad99ae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FEA9E5-02F1-455D-BED0-155A88AC7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0CB98-3C11-4685-B71C-9C9A610ED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384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Delta Lloyd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Koster, Mark</dc:creator>
  <cp:keywords/>
  <dc:description/>
  <cp:lastModifiedBy>Myra Koekkoek</cp:lastModifiedBy>
  <cp:revision>12</cp:revision>
  <cp:lastPrinted>2017-04-26T07:52:00Z</cp:lastPrinted>
  <dcterms:created xsi:type="dcterms:W3CDTF">2019-09-11T20:05:00Z</dcterms:created>
  <dcterms:modified xsi:type="dcterms:W3CDTF">2021-12-14T17:08:00Z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_Datum">
    <vt:lpwstr>1 mei 2017</vt:lpwstr>
  </property>
  <property fmtid="{D5CDD505-2E9C-101B-9397-08002B2CF9AE}" pid="3" name="DL_Classificatie">
    <vt:lpwstr/>
  </property>
  <property fmtid="{D5CDD505-2E9C-101B-9397-08002B2CF9AE}" pid="4" name="DL_Rubricering">
    <vt:lpwstr/>
  </property>
  <property fmtid="{D5CDD505-2E9C-101B-9397-08002B2CF9AE}" pid="5" name="DL_GeadresseerdeNaam">
    <vt:lpwstr>Knijnenburg</vt:lpwstr>
  </property>
  <property fmtid="{D5CDD505-2E9C-101B-9397-08002B2CF9AE}" pid="6" name="DL_Contactpersoon">
    <vt:lpwstr>&lt;Contactpersoon&gt;</vt:lpwstr>
  </property>
  <property fmtid="{D5CDD505-2E9C-101B-9397-08002B2CF9AE}" pid="7" name="DL_GeadresseerdeHuisnummer">
    <vt:lpwstr>80</vt:lpwstr>
  </property>
  <property fmtid="{D5CDD505-2E9C-101B-9397-08002B2CF9AE}" pid="8" name="DL_GeadresseerdeStraat">
    <vt:lpwstr>Wassenaarseweg</vt:lpwstr>
  </property>
  <property fmtid="{D5CDD505-2E9C-101B-9397-08002B2CF9AE}" pid="9" name="DL_GeadresseerdePlaats">
    <vt:lpwstr>'S-GRAVENHAGE</vt:lpwstr>
  </property>
  <property fmtid="{D5CDD505-2E9C-101B-9397-08002B2CF9AE}" pid="10" name="DL_GeadresseerdePostcode">
    <vt:lpwstr>2596 CZ</vt:lpwstr>
  </property>
  <property fmtid="{D5CDD505-2E9C-101B-9397-08002B2CF9AE}" pid="11" name="DL_Onderwerp">
    <vt:lpwstr>Bevestiging bij het prospectus van DL Europees Deelnemingen Fonds N.V.</vt:lpwstr>
  </property>
  <property fmtid="{D5CDD505-2E9C-101B-9397-08002B2CF9AE}" pid="12" name="DL_Aanhef">
    <vt:lpwstr>Geachte heer</vt:lpwstr>
  </property>
  <property fmtid="{D5CDD505-2E9C-101B-9397-08002B2CF9AE}" pid="13" name="DL_Afsluiting">
    <vt:lpwstr>Met vriendelijke groet,</vt:lpwstr>
  </property>
  <property fmtid="{D5CDD505-2E9C-101B-9397-08002B2CF9AE}" pid="14" name="DL_GeadresseerdeLand">
    <vt:lpwstr/>
  </property>
  <property fmtid="{D5CDD505-2E9C-101B-9397-08002B2CF9AE}" pid="15" name="DL_Taal">
    <vt:lpwstr>NL</vt:lpwstr>
  </property>
  <property fmtid="{D5CDD505-2E9C-101B-9397-08002B2CF9AE}" pid="16" name="DL_UwRef">
    <vt:lpwstr/>
  </property>
  <property fmtid="{D5CDD505-2E9C-101B-9397-08002B2CF9AE}" pid="17" name="DL_OnzeRef">
    <vt:lpwstr/>
  </property>
  <property fmtid="{D5CDD505-2E9C-101B-9397-08002B2CF9AE}" pid="18" name="DL_Bijlagen">
    <vt:lpwstr/>
  </property>
  <property fmtid="{D5CDD505-2E9C-101B-9397-08002B2CF9AE}" pid="19" name="DL_Behandelaar">
    <vt:lpwstr>| M.| | Koster| Senior Product Manager| Delta Lloyd Asset Management| Amsterdam 33052584| Delta Lloyd Asset Management| Marketing &amp; Productmanagement| +31 20 594 34 33| | DLAM_Funds@deltalloyd.nl| 34.74.021.B01</vt:lpwstr>
  </property>
  <property fmtid="{D5CDD505-2E9C-101B-9397-08002B2CF9AE}" pid="20" name="DL_BehandeldDoor">
    <vt:lpwstr>M. Koster</vt:lpwstr>
  </property>
  <property fmtid="{D5CDD505-2E9C-101B-9397-08002B2CF9AE}" pid="21" name="DL_Achternaamondertekenaar">
    <vt:lpwstr>Ritzerveld</vt:lpwstr>
  </property>
  <property fmtid="{D5CDD505-2E9C-101B-9397-08002B2CF9AE}" pid="22" name="DL_Tussenvoegselondertekenaar">
    <vt:lpwstr/>
  </property>
  <property fmtid="{D5CDD505-2E9C-101B-9397-08002B2CF9AE}" pid="23" name="DL_Voorlettersondertekenaar">
    <vt:lpwstr>N.G.H.</vt:lpwstr>
  </property>
  <property fmtid="{D5CDD505-2E9C-101B-9397-08002B2CF9AE}" pid="24" name="DL_statutairenaam">
    <vt:lpwstr>Delta Lloyd Asset Management</vt:lpwstr>
  </property>
  <property fmtid="{D5CDD505-2E9C-101B-9397-08002B2CF9AE}" pid="25" name="DL_FunctieOndertekenaar">
    <vt:lpwstr>CRO</vt:lpwstr>
  </property>
  <property fmtid="{D5CDD505-2E9C-101B-9397-08002B2CF9AE}" pid="26" name="DL_TeamOndertekenaar">
    <vt:lpwstr/>
  </property>
  <property fmtid="{D5CDD505-2E9C-101B-9397-08002B2CF9AE}" pid="27" name="DL_BTWOndertekenaar">
    <vt:lpwstr> 0034.74.021.B01</vt:lpwstr>
  </property>
  <property fmtid="{D5CDD505-2E9C-101B-9397-08002B2CF9AE}" pid="28" name="DL_KvKOndertekenaar">
    <vt:lpwstr>Amsterdam 33052584</vt:lpwstr>
  </property>
  <property fmtid="{D5CDD505-2E9C-101B-9397-08002B2CF9AE}" pid="29" name="DL_OnderdeelOndertekenaar">
    <vt:lpwstr>Delta Lloyd Asset Management N.V.</vt:lpwstr>
  </property>
  <property fmtid="{D5CDD505-2E9C-101B-9397-08002B2CF9AE}" pid="30" name="DL_FaxOndertekenaar">
    <vt:lpwstr/>
  </property>
  <property fmtid="{D5CDD505-2E9C-101B-9397-08002B2CF9AE}" pid="31" name="DL_TelOndertekenaar">
    <vt:lpwstr>+31 20 594 30 51</vt:lpwstr>
  </property>
  <property fmtid="{D5CDD505-2E9C-101B-9397-08002B2CF9AE}" pid="32" name="DL_EmailOndertekenaar">
    <vt:lpwstr>DLAM_Funds@deltalloyd.nl</vt:lpwstr>
  </property>
  <property fmtid="{D5CDD505-2E9C-101B-9397-08002B2CF9AE}" pid="33" name="DL_AanhefOndertekenaar">
    <vt:lpwstr>De heer</vt:lpwstr>
  </property>
  <property fmtid="{D5CDD505-2E9C-101B-9397-08002B2CF9AE}" pid="34" name="DL_Voor">
    <vt:lpwstr>M.</vt:lpwstr>
  </property>
  <property fmtid="{D5CDD505-2E9C-101B-9397-08002B2CF9AE}" pid="35" name="DL_Achter">
    <vt:lpwstr>Koster</vt:lpwstr>
  </property>
  <property fmtid="{D5CDD505-2E9C-101B-9397-08002B2CF9AE}" pid="36" name="DL_Email">
    <vt:lpwstr>DLAM_Funds@deltalloyd.nl</vt:lpwstr>
  </property>
  <property fmtid="{D5CDD505-2E9C-101B-9397-08002B2CF9AE}" pid="37" name="DL_Onderdeel">
    <vt:lpwstr>Delta Lloyd Asset Management</vt:lpwstr>
  </property>
  <property fmtid="{D5CDD505-2E9C-101B-9397-08002B2CF9AE}" pid="38" name="DL_JurNaam">
    <vt:lpwstr>Delta Lloyd Asset Management</vt:lpwstr>
  </property>
  <property fmtid="{D5CDD505-2E9C-101B-9397-08002B2CF9AE}" pid="39" name="DL_Tussen">
    <vt:lpwstr/>
  </property>
  <property fmtid="{D5CDD505-2E9C-101B-9397-08002B2CF9AE}" pid="40" name="DL_KvK">
    <vt:lpwstr>Amsterdam 33052584</vt:lpwstr>
  </property>
  <property fmtid="{D5CDD505-2E9C-101B-9397-08002B2CF9AE}" pid="41" name="DL_Telefoon">
    <vt:lpwstr>+31 20 594 34 33</vt:lpwstr>
  </property>
  <property fmtid="{D5CDD505-2E9C-101B-9397-08002B2CF9AE}" pid="42" name="DL_Fax">
    <vt:lpwstr/>
  </property>
  <property fmtid="{D5CDD505-2E9C-101B-9397-08002B2CF9AE}" pid="43" name="DL_Team">
    <vt:lpwstr>Marketing &amp; Productmanagement</vt:lpwstr>
  </property>
  <property fmtid="{D5CDD505-2E9C-101B-9397-08002B2CF9AE}" pid="44" name="DL_Functie">
    <vt:lpwstr>Senior Product Manager</vt:lpwstr>
  </property>
  <property fmtid="{D5CDD505-2E9C-101B-9397-08002B2CF9AE}" pid="45" name="DL_Btw">
    <vt:lpwstr>4.74.021.B01</vt:lpwstr>
  </property>
  <property fmtid="{D5CDD505-2E9C-101B-9397-08002B2CF9AE}" pid="46" name="DL_Plaats">
    <vt:lpwstr>Amsterdam</vt:lpwstr>
  </property>
  <property fmtid="{D5CDD505-2E9C-101B-9397-08002B2CF9AE}" pid="47" name="DL_Postbus">
    <vt:lpwstr>1000</vt:lpwstr>
  </property>
  <property fmtid="{D5CDD505-2E9C-101B-9397-08002B2CF9AE}" pid="48" name="DL_Postcode">
    <vt:lpwstr>1000 BA</vt:lpwstr>
  </property>
  <property fmtid="{D5CDD505-2E9C-101B-9397-08002B2CF9AE}" pid="49" name="DL_BezoekNummer">
    <vt:lpwstr>4</vt:lpwstr>
  </property>
  <property fmtid="{D5CDD505-2E9C-101B-9397-08002B2CF9AE}" pid="50" name="DL_BezoekStraat">
    <vt:lpwstr>Spaklerweg</vt:lpwstr>
  </property>
  <property fmtid="{D5CDD505-2E9C-101B-9397-08002B2CF9AE}" pid="51" name="DL_BezoekPlaats">
    <vt:lpwstr>Amsterdam</vt:lpwstr>
  </property>
  <property fmtid="{D5CDD505-2E9C-101B-9397-08002B2CF9AE}" pid="52" name="DL_BezoekPostcode">
    <vt:lpwstr>1096 BA</vt:lpwstr>
  </property>
  <property fmtid="{D5CDD505-2E9C-101B-9397-08002B2CF9AE}" pid="53" name="DL_VDatum">
    <vt:lpwstr>Datum</vt:lpwstr>
  </property>
  <property fmtid="{D5CDD505-2E9C-101B-9397-08002B2CF9AE}" pid="54" name="DL_VOnzeRef">
    <vt:lpwstr>Onze referentie</vt:lpwstr>
  </property>
  <property fmtid="{D5CDD505-2E9C-101B-9397-08002B2CF9AE}" pid="55" name="DL_VUwRef">
    <vt:lpwstr>Uw referentie</vt:lpwstr>
  </property>
  <property fmtid="{D5CDD505-2E9C-101B-9397-08002B2CF9AE}" pid="56" name="DL_VBlad">
    <vt:lpwstr>Blad</vt:lpwstr>
  </property>
  <property fmtid="{D5CDD505-2E9C-101B-9397-08002B2CF9AE}" pid="57" name="DL_VTeam">
    <vt:lpwstr>Team</vt:lpwstr>
  </property>
  <property fmtid="{D5CDD505-2E9C-101B-9397-08002B2CF9AE}" pid="58" name="DL_VOnderdeel">
    <vt:lpwstr>Bedrijfsonderdeel</vt:lpwstr>
  </property>
  <property fmtid="{D5CDD505-2E9C-101B-9397-08002B2CF9AE}" pid="59" name="DL_VBehandeldDoor">
    <vt:lpwstr>Behandeld door</vt:lpwstr>
  </property>
  <property fmtid="{D5CDD505-2E9C-101B-9397-08002B2CF9AE}" pid="60" name="DL_VTAV">
    <vt:lpwstr>t.a.v.</vt:lpwstr>
  </property>
  <property fmtid="{D5CDD505-2E9C-101B-9397-08002B2CF9AE}" pid="61" name="DL_VBezoekadres">
    <vt:lpwstr>Bezoekadres</vt:lpwstr>
  </property>
  <property fmtid="{D5CDD505-2E9C-101B-9397-08002B2CF9AE}" pid="62" name="DL_VPostadres">
    <vt:lpwstr>Postadres</vt:lpwstr>
  </property>
  <property fmtid="{D5CDD505-2E9C-101B-9397-08002B2CF9AE}" pid="63" name="DL_Kantoren">
    <vt:lpwstr>Amsterdam (Toorop)</vt:lpwstr>
  </property>
  <property fmtid="{D5CDD505-2E9C-101B-9397-08002B2CF9AE}" pid="64" name="DL_Kantoornaam">
    <vt:lpwstr>Amsterdam (Toorop)</vt:lpwstr>
  </property>
  <property fmtid="{D5CDD505-2E9C-101B-9397-08002B2CF9AE}" pid="65" name="DL_Website">
    <vt:lpwstr>www.deltalloyd.nl</vt:lpwstr>
  </property>
  <property fmtid="{D5CDD505-2E9C-101B-9397-08002B2CF9AE}" pid="66" name="DL_chkBehandelaar">
    <vt:bool>false</vt:bool>
  </property>
  <property fmtid="{D5CDD505-2E9C-101B-9397-08002B2CF9AE}" pid="67" name="DL_chkOndertekenaar">
    <vt:bool>false</vt:bool>
  </property>
  <property fmtid="{D5CDD505-2E9C-101B-9397-08002B2CF9AE}" pid="68" name="DL_NaamOndertekenaar">
    <vt:lpwstr>N.G.H. Ritzerveld</vt:lpwstr>
  </property>
  <property fmtid="{D5CDD505-2E9C-101B-9397-08002B2CF9AE}" pid="69" name="DL_Ondertekenaar">
    <vt:lpwstr>De heer| N.G.H.| | Ritzerveld| CRO| Delta Lloyd Asset Management| Amsterdam 33052584| Delta Lloyd Asset Management N.V.| | +31 20 594 30 51| | DLAM_Funds@deltalloyd.nl| L 0034.74.021.B01</vt:lpwstr>
  </property>
  <property fmtid="{D5CDD505-2E9C-101B-9397-08002B2CF9AE}" pid="70" name="DL_AanhefPersoon">
    <vt:lpwstr/>
  </property>
  <property fmtid="{D5CDD505-2E9C-101B-9397-08002B2CF9AE}" pid="71" name="DL_GeadresseerdeAanhef">
    <vt:lpwstr>Geachte heer Knijnenburg,</vt:lpwstr>
  </property>
  <property fmtid="{D5CDD505-2E9C-101B-9397-08002B2CF9AE}" pid="72" name="DL_optMan">
    <vt:bool>true</vt:bool>
  </property>
  <property fmtid="{D5CDD505-2E9C-101B-9397-08002B2CF9AE}" pid="73" name="DL_optVrouw">
    <vt:bool>false</vt:bool>
  </property>
  <property fmtid="{D5CDD505-2E9C-101B-9397-08002B2CF9AE}" pid="74" name="DL_GeadresseerdeVoorletters">
    <vt:lpwstr>M.J.</vt:lpwstr>
  </property>
  <property fmtid="{D5CDD505-2E9C-101B-9397-08002B2CF9AE}" pid="75" name="DL_AanBedrijf">
    <vt:lpwstr>Ernst &amp; Young Accountants LLP</vt:lpwstr>
  </property>
  <property fmtid="{D5CDD505-2E9C-101B-9397-08002B2CF9AE}" pid="76" name="DL_AanAfdeling">
    <vt:lpwstr/>
  </property>
  <property fmtid="{D5CDD505-2E9C-101B-9397-08002B2CF9AE}" pid="77" name="DL_optOnbekend">
    <vt:bool>false</vt:bool>
  </property>
  <property fmtid="{D5CDD505-2E9C-101B-9397-08002B2CF9AE}" pid="78" name="DL_GeadresseerdeTAV">
    <vt:lpwstr>De heer M.J. Knijnenburg</vt:lpwstr>
  </property>
  <property fmtid="{D5CDD505-2E9C-101B-9397-08002B2CF9AE}" pid="79" name="DL_VPostbus">
    <vt:lpwstr>Postbus</vt:lpwstr>
  </property>
  <property fmtid="{D5CDD505-2E9C-101B-9397-08002B2CF9AE}" pid="80" name="DL_VBijlagen">
    <vt:lpwstr>Bijlage(n)</vt:lpwstr>
  </property>
  <property fmtid="{D5CDD505-2E9C-101B-9397-08002B2CF9AE}" pid="81" name="SjabloonMerknaam">
    <vt:lpwstr>DL</vt:lpwstr>
  </property>
  <property fmtid="{D5CDD505-2E9C-101B-9397-08002B2CF9AE}" pid="82" name="DL_VOnderwerp">
    <vt:lpwstr>Onderwerp</vt:lpwstr>
  </property>
  <property fmtid="{D5CDD505-2E9C-101B-9397-08002B2CF9AE}" pid="83" name="eyTemplate">
    <vt:lpwstr>ONBEKEND</vt:lpwstr>
  </property>
  <property fmtid="{D5CDD505-2E9C-101B-9397-08002B2CF9AE}" pid="84" name="MSIP_Label_ea60d57e-af5b-4752-ac57-3e4f28ca11dc_Enabled">
    <vt:lpwstr>true</vt:lpwstr>
  </property>
  <property fmtid="{D5CDD505-2E9C-101B-9397-08002B2CF9AE}" pid="85" name="MSIP_Label_ea60d57e-af5b-4752-ac57-3e4f28ca11dc_SetDate">
    <vt:lpwstr>2021-09-23T11:42:00Z</vt:lpwstr>
  </property>
  <property fmtid="{D5CDD505-2E9C-101B-9397-08002B2CF9AE}" pid="86" name="MSIP_Label_ea60d57e-af5b-4752-ac57-3e4f28ca11dc_Method">
    <vt:lpwstr>Standard</vt:lpwstr>
  </property>
  <property fmtid="{D5CDD505-2E9C-101B-9397-08002B2CF9AE}" pid="87" name="MSIP_Label_ea60d57e-af5b-4752-ac57-3e4f28ca11dc_Name">
    <vt:lpwstr>ea60d57e-af5b-4752-ac57-3e4f28ca11dc</vt:lpwstr>
  </property>
  <property fmtid="{D5CDD505-2E9C-101B-9397-08002B2CF9AE}" pid="88" name="MSIP_Label_ea60d57e-af5b-4752-ac57-3e4f28ca11dc_SiteId">
    <vt:lpwstr>36da45f1-dd2c-4d1f-af13-5abe46b99921</vt:lpwstr>
  </property>
  <property fmtid="{D5CDD505-2E9C-101B-9397-08002B2CF9AE}" pid="89" name="MSIP_Label_ea60d57e-af5b-4752-ac57-3e4f28ca11dc_ActionId">
    <vt:lpwstr>02e1d886-bcdd-4e8b-b7b4-2a495ef383d1</vt:lpwstr>
  </property>
  <property fmtid="{D5CDD505-2E9C-101B-9397-08002B2CF9AE}" pid="90" name="MSIP_Label_ea60d57e-af5b-4752-ac57-3e4f28ca11dc_ContentBits">
    <vt:lpwstr>0</vt:lpwstr>
  </property>
  <property fmtid="{D5CDD505-2E9C-101B-9397-08002B2CF9AE}" pid="91" name="ContentTypeId">
    <vt:lpwstr>0x010100226E2AD55A6494498E215EB97C6FF1A8</vt:lpwstr>
  </property>
</Properties>
</file>